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2511" w14:textId="77777777" w:rsidR="006566B5" w:rsidRPr="00CD70A1" w:rsidRDefault="006566B5" w:rsidP="006566B5">
      <w:pPr>
        <w:widowControl w:val="0"/>
        <w:jc w:val="right"/>
        <w:rPr>
          <w:sz w:val="26"/>
          <w:szCs w:val="26"/>
        </w:rPr>
      </w:pPr>
      <w:r w:rsidRPr="00CD70A1">
        <w:rPr>
          <w:b/>
          <w:bCs/>
          <w:sz w:val="26"/>
          <w:szCs w:val="26"/>
        </w:rPr>
        <w:t xml:space="preserve">Приложение </w:t>
      </w:r>
      <w:r>
        <w:rPr>
          <w:b/>
          <w:bCs/>
          <w:sz w:val="26"/>
          <w:szCs w:val="26"/>
        </w:rPr>
        <w:t>Г</w:t>
      </w:r>
    </w:p>
    <w:p w14:paraId="40AFE208" w14:textId="77777777" w:rsidR="006566B5" w:rsidRPr="00CD70A1" w:rsidRDefault="006566B5" w:rsidP="006566B5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Проведение «мозгового штурма»</w:t>
      </w:r>
    </w:p>
    <w:p w14:paraId="367F131D" w14:textId="77777777" w:rsidR="006566B5" w:rsidRPr="009F0223" w:rsidRDefault="006566B5" w:rsidP="006566B5">
      <w:pPr>
        <w:widowControl w:val="0"/>
        <w:jc w:val="center"/>
        <w:rPr>
          <w:b/>
          <w:bCs/>
          <w:i/>
          <w:iCs/>
          <w:szCs w:val="26"/>
        </w:rPr>
      </w:pPr>
    </w:p>
    <w:p w14:paraId="440D20F1" w14:textId="77777777" w:rsidR="006566B5" w:rsidRPr="009D2409" w:rsidRDefault="006566B5" w:rsidP="006566B5">
      <w:pPr>
        <w:widowControl w:val="0"/>
        <w:rPr>
          <w:sz w:val="26"/>
          <w:szCs w:val="26"/>
        </w:rPr>
      </w:pPr>
      <w:r w:rsidRPr="008262A9">
        <w:rPr>
          <w:b/>
          <w:bCs/>
          <w:iCs/>
          <w:sz w:val="26"/>
          <w:szCs w:val="26"/>
        </w:rPr>
        <w:t>1. «Что это такое?» Общие положения</w:t>
      </w:r>
    </w:p>
    <w:p w14:paraId="46B59C7C" w14:textId="77777777" w:rsidR="006566B5" w:rsidRDefault="006566B5" w:rsidP="006566B5">
      <w:pPr>
        <w:widowControl w:val="0"/>
        <w:jc w:val="both"/>
        <w:rPr>
          <w:bCs/>
          <w:sz w:val="26"/>
          <w:szCs w:val="26"/>
        </w:rPr>
      </w:pPr>
    </w:p>
    <w:p w14:paraId="40412035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Проведение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мозгового штурма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предполагает организованное и целенаправленное генерирование возможных идей в результате творческого мышления группы людей.</w:t>
      </w:r>
      <w:r w:rsidRPr="00CD70A1">
        <w:rPr>
          <w:sz w:val="26"/>
          <w:szCs w:val="26"/>
        </w:rPr>
        <w:t xml:space="preserve"> </w:t>
      </w:r>
      <w:r w:rsidRPr="00CD70A1">
        <w:rPr>
          <w:bCs/>
          <w:sz w:val="26"/>
          <w:szCs w:val="26"/>
        </w:rPr>
        <w:t xml:space="preserve">Цель проведения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мозгового штурма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CD70A1">
        <w:rPr>
          <w:bCs/>
          <w:sz w:val="26"/>
          <w:szCs w:val="26"/>
        </w:rPr>
        <w:t xml:space="preserve"> генерировать столько идей, сколько нужно для решения проблемы.</w:t>
      </w:r>
    </w:p>
    <w:p w14:paraId="1D7D5EF5" w14:textId="77777777" w:rsidR="006566B5" w:rsidRDefault="006566B5" w:rsidP="006566B5">
      <w:pPr>
        <w:widowControl w:val="0"/>
        <w:jc w:val="both"/>
        <w:rPr>
          <w:b/>
          <w:bCs/>
          <w:sz w:val="26"/>
          <w:szCs w:val="26"/>
        </w:rPr>
      </w:pPr>
    </w:p>
    <w:p w14:paraId="6DB09E57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sz w:val="26"/>
          <w:szCs w:val="26"/>
        </w:rPr>
        <w:t xml:space="preserve">Существуют четыре правила проведения </w:t>
      </w:r>
      <w:r>
        <w:rPr>
          <w:b/>
          <w:bCs/>
          <w:sz w:val="26"/>
          <w:szCs w:val="26"/>
        </w:rPr>
        <w:t>«</w:t>
      </w:r>
      <w:r w:rsidRPr="00CD70A1">
        <w:rPr>
          <w:b/>
          <w:bCs/>
          <w:sz w:val="26"/>
          <w:szCs w:val="26"/>
        </w:rPr>
        <w:t>мозгового штурма</w:t>
      </w:r>
      <w:r>
        <w:rPr>
          <w:b/>
          <w:bCs/>
          <w:sz w:val="26"/>
          <w:szCs w:val="26"/>
        </w:rPr>
        <w:t>»</w:t>
      </w:r>
      <w:r w:rsidRPr="00CD70A1">
        <w:rPr>
          <w:b/>
          <w:bCs/>
          <w:sz w:val="26"/>
          <w:szCs w:val="26"/>
        </w:rPr>
        <w:t>:</w:t>
      </w:r>
    </w:p>
    <w:p w14:paraId="2BB7586F" w14:textId="77777777" w:rsidR="006566B5" w:rsidRDefault="006566B5" w:rsidP="006566B5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33C8524C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i/>
          <w:iCs/>
          <w:sz w:val="26"/>
          <w:szCs w:val="26"/>
        </w:rPr>
        <w:t>Правило 1: критика запрещена</w:t>
      </w:r>
    </w:p>
    <w:p w14:paraId="2709FB63" w14:textId="77777777" w:rsidR="006566B5" w:rsidRPr="00CD70A1" w:rsidRDefault="006566B5" w:rsidP="006566B5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D70A1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«</w:t>
      </w:r>
      <w:r w:rsidRPr="00CD70A1">
        <w:rPr>
          <w:sz w:val="26"/>
          <w:szCs w:val="26"/>
        </w:rPr>
        <w:t>мозгового штурма</w:t>
      </w:r>
      <w:r>
        <w:rPr>
          <w:sz w:val="26"/>
          <w:szCs w:val="26"/>
        </w:rPr>
        <w:t>»</w:t>
      </w:r>
      <w:r w:rsidRPr="00CD70A1">
        <w:rPr>
          <w:sz w:val="26"/>
          <w:szCs w:val="26"/>
        </w:rPr>
        <w:t xml:space="preserve"> должны стараться не думать о полезности, значении, пригодности и уместности идей и, конечно, могут не отвечать на такого рода вопросы. </w:t>
      </w:r>
    </w:p>
    <w:p w14:paraId="44FDCD45" w14:textId="77777777" w:rsidR="006566B5" w:rsidRPr="00CD70A1" w:rsidRDefault="006566B5" w:rsidP="006566B5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D70A1">
        <w:rPr>
          <w:sz w:val="26"/>
          <w:szCs w:val="26"/>
        </w:rPr>
        <w:t xml:space="preserve">Следовательно, </w:t>
      </w:r>
      <w:r w:rsidRPr="00CD70A1">
        <w:rPr>
          <w:bCs/>
          <w:sz w:val="26"/>
          <w:szCs w:val="26"/>
        </w:rPr>
        <w:t>какую-либо оценку идей необходимо отложить</w:t>
      </w:r>
      <w:r w:rsidRPr="00CD70A1">
        <w:rPr>
          <w:sz w:val="26"/>
          <w:szCs w:val="26"/>
        </w:rPr>
        <w:t xml:space="preserve">. </w:t>
      </w:r>
    </w:p>
    <w:p w14:paraId="57B8B4C5" w14:textId="77777777" w:rsidR="006566B5" w:rsidRPr="00CD70A1" w:rsidRDefault="006566B5" w:rsidP="006566B5">
      <w:pPr>
        <w:widowControl w:val="0"/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D70A1">
        <w:rPr>
          <w:sz w:val="26"/>
          <w:szCs w:val="26"/>
        </w:rPr>
        <w:t xml:space="preserve">Это правило нужно соблюдать, чтобы люди не боялись подвергнуться критике, и чтобы у них могли возникать не только разнообразные, но и </w:t>
      </w:r>
      <w:r w:rsidRPr="00CD70A1">
        <w:rPr>
          <w:b/>
          <w:bCs/>
          <w:sz w:val="26"/>
          <w:szCs w:val="26"/>
        </w:rPr>
        <w:t>самые неожиданные ассоциации</w:t>
      </w:r>
      <w:r w:rsidRPr="00CD70A1">
        <w:rPr>
          <w:sz w:val="26"/>
          <w:szCs w:val="26"/>
        </w:rPr>
        <w:t>.</w:t>
      </w:r>
    </w:p>
    <w:p w14:paraId="63FBC833" w14:textId="77777777" w:rsidR="006566B5" w:rsidRDefault="006566B5" w:rsidP="006566B5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4D3C362D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i/>
          <w:iCs/>
          <w:sz w:val="26"/>
          <w:szCs w:val="26"/>
        </w:rPr>
        <w:t>Правило 2: свободное генерирование идей</w:t>
      </w:r>
    </w:p>
    <w:p w14:paraId="19F73A89" w14:textId="77777777" w:rsidR="006566B5" w:rsidRPr="00CD70A1" w:rsidRDefault="006566B5" w:rsidP="006566B5">
      <w:pPr>
        <w:widowControl w:val="0"/>
        <w:jc w:val="both"/>
        <w:rPr>
          <w:bCs/>
          <w:sz w:val="26"/>
          <w:szCs w:val="26"/>
        </w:rPr>
      </w:pPr>
      <w:r w:rsidRPr="00CD70A1">
        <w:rPr>
          <w:sz w:val="26"/>
          <w:szCs w:val="26"/>
        </w:rPr>
        <w:t xml:space="preserve">Цель проведения </w:t>
      </w:r>
      <w:r>
        <w:rPr>
          <w:sz w:val="26"/>
          <w:szCs w:val="26"/>
        </w:rPr>
        <w:t>«</w:t>
      </w:r>
      <w:r w:rsidRPr="00CD70A1">
        <w:rPr>
          <w:sz w:val="26"/>
          <w:szCs w:val="26"/>
        </w:rPr>
        <w:t>мозгового штурма</w:t>
      </w:r>
      <w:r>
        <w:rPr>
          <w:sz w:val="26"/>
          <w:szCs w:val="26"/>
        </w:rPr>
        <w:t>»</w:t>
      </w:r>
      <w:r w:rsidRPr="00CD70A1">
        <w:rPr>
          <w:sz w:val="26"/>
          <w:szCs w:val="26"/>
        </w:rPr>
        <w:t xml:space="preserve"> состоит в том, чтобы члены команды смогли выразить </w:t>
      </w:r>
      <w:r w:rsidRPr="00CD70A1">
        <w:rPr>
          <w:bCs/>
          <w:sz w:val="26"/>
          <w:szCs w:val="26"/>
        </w:rPr>
        <w:t>все свои идеи.</w:t>
      </w:r>
    </w:p>
    <w:p w14:paraId="3C8D599C" w14:textId="77777777" w:rsidR="006566B5" w:rsidRPr="00CD70A1" w:rsidRDefault="006566B5" w:rsidP="006566B5">
      <w:pPr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CD70A1">
        <w:rPr>
          <w:sz w:val="26"/>
          <w:szCs w:val="26"/>
        </w:rPr>
        <w:t>Люди должны высказывать любые появляющиеся идеи, нисколько не опасаясь критики.</w:t>
      </w:r>
    </w:p>
    <w:p w14:paraId="15B38639" w14:textId="77777777" w:rsidR="006566B5" w:rsidRPr="00CD70A1" w:rsidRDefault="006566B5" w:rsidP="006566B5">
      <w:pPr>
        <w:widowControl w:val="0"/>
        <w:numPr>
          <w:ilvl w:val="0"/>
          <w:numId w:val="2"/>
        </w:numPr>
        <w:jc w:val="both"/>
        <w:rPr>
          <w:i/>
          <w:iCs/>
          <w:sz w:val="26"/>
          <w:szCs w:val="26"/>
        </w:rPr>
      </w:pPr>
      <w:r w:rsidRPr="00CD70A1">
        <w:rPr>
          <w:sz w:val="26"/>
          <w:szCs w:val="26"/>
        </w:rPr>
        <w:t xml:space="preserve">Поэтому во время проведения </w:t>
      </w:r>
      <w:r>
        <w:rPr>
          <w:sz w:val="26"/>
          <w:szCs w:val="26"/>
        </w:rPr>
        <w:t>«</w:t>
      </w:r>
      <w:r w:rsidRPr="00CD70A1">
        <w:rPr>
          <w:sz w:val="26"/>
          <w:szCs w:val="26"/>
        </w:rPr>
        <w:t>мозгового штурма</w:t>
      </w:r>
      <w:r>
        <w:rPr>
          <w:sz w:val="26"/>
          <w:szCs w:val="26"/>
        </w:rPr>
        <w:t>»</w:t>
      </w:r>
      <w:r w:rsidRPr="00CD70A1">
        <w:rPr>
          <w:sz w:val="26"/>
          <w:szCs w:val="26"/>
        </w:rPr>
        <w:t xml:space="preserve"> необходимо создать атмосферу, в которой члены команды будут чувствовать себя </w:t>
      </w:r>
      <w:r w:rsidRPr="00CD70A1">
        <w:rPr>
          <w:bCs/>
          <w:sz w:val="26"/>
          <w:szCs w:val="26"/>
        </w:rPr>
        <w:t>свободно и в полной безопасности</w:t>
      </w:r>
      <w:r w:rsidRPr="00CD70A1">
        <w:rPr>
          <w:sz w:val="26"/>
          <w:szCs w:val="26"/>
        </w:rPr>
        <w:t>.</w:t>
      </w:r>
    </w:p>
    <w:p w14:paraId="2330F64D" w14:textId="77777777" w:rsidR="006566B5" w:rsidRDefault="006566B5" w:rsidP="006566B5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2865A74A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i/>
          <w:iCs/>
          <w:sz w:val="26"/>
          <w:szCs w:val="26"/>
        </w:rPr>
        <w:t>Правило 3: развивайте идеи других</w:t>
      </w:r>
    </w:p>
    <w:p w14:paraId="5ECF8804" w14:textId="77777777" w:rsidR="006566B5" w:rsidRPr="00CD70A1" w:rsidRDefault="006566B5" w:rsidP="006566B5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CD70A1">
        <w:rPr>
          <w:sz w:val="26"/>
          <w:szCs w:val="26"/>
        </w:rPr>
        <w:t xml:space="preserve">Члены команды должны генерировать идеи, </w:t>
      </w:r>
      <w:r w:rsidRPr="00CD70A1">
        <w:rPr>
          <w:bCs/>
          <w:sz w:val="26"/>
          <w:szCs w:val="26"/>
        </w:rPr>
        <w:t>развивая идеи других</w:t>
      </w:r>
      <w:r w:rsidRPr="00CD70A1">
        <w:rPr>
          <w:sz w:val="26"/>
          <w:szCs w:val="26"/>
        </w:rPr>
        <w:t>.</w:t>
      </w:r>
    </w:p>
    <w:p w14:paraId="5AA1DBE4" w14:textId="77777777" w:rsidR="006566B5" w:rsidRPr="00CD70A1" w:rsidRDefault="006566B5" w:rsidP="006566B5">
      <w:pPr>
        <w:widowControl w:val="0"/>
        <w:numPr>
          <w:ilvl w:val="0"/>
          <w:numId w:val="3"/>
        </w:numPr>
        <w:jc w:val="both"/>
        <w:rPr>
          <w:i/>
          <w:iCs/>
          <w:sz w:val="26"/>
          <w:szCs w:val="26"/>
        </w:rPr>
      </w:pPr>
      <w:r w:rsidRPr="00CD70A1">
        <w:rPr>
          <w:sz w:val="26"/>
          <w:szCs w:val="26"/>
        </w:rPr>
        <w:t xml:space="preserve">Нужно, чтобы они пытались </w:t>
      </w:r>
      <w:r w:rsidRPr="00CD70A1">
        <w:rPr>
          <w:bCs/>
          <w:sz w:val="26"/>
          <w:szCs w:val="26"/>
        </w:rPr>
        <w:t>улучшить или дополнить чужую идею</w:t>
      </w:r>
      <w:r w:rsidRPr="00CD70A1">
        <w:rPr>
          <w:sz w:val="26"/>
          <w:szCs w:val="26"/>
        </w:rPr>
        <w:t>.</w:t>
      </w:r>
    </w:p>
    <w:p w14:paraId="0E7D9CE3" w14:textId="77777777" w:rsidR="006566B5" w:rsidRDefault="006566B5" w:rsidP="006566B5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03F868E4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i/>
          <w:iCs/>
          <w:sz w:val="26"/>
          <w:szCs w:val="26"/>
        </w:rPr>
        <w:t>Правило 4: генерируйте как можно больше идей</w:t>
      </w:r>
    </w:p>
    <w:p w14:paraId="6BDC9DAF" w14:textId="77777777" w:rsidR="006566B5" w:rsidRPr="00CD70A1" w:rsidRDefault="006566B5" w:rsidP="006566B5">
      <w:pPr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 w:rsidRPr="00CD70A1">
        <w:rPr>
          <w:bCs/>
          <w:sz w:val="26"/>
          <w:szCs w:val="26"/>
        </w:rPr>
        <w:t>Количество</w:t>
      </w:r>
      <w:r w:rsidRPr="00CD70A1">
        <w:rPr>
          <w:sz w:val="26"/>
          <w:szCs w:val="26"/>
        </w:rPr>
        <w:t xml:space="preserve"> в данном случае </w:t>
      </w:r>
      <w:r w:rsidRPr="00CD70A1">
        <w:rPr>
          <w:bCs/>
          <w:sz w:val="26"/>
          <w:szCs w:val="26"/>
        </w:rPr>
        <w:t>важнее</w:t>
      </w:r>
      <w:r w:rsidRPr="00CD70A1">
        <w:rPr>
          <w:sz w:val="26"/>
          <w:szCs w:val="26"/>
        </w:rPr>
        <w:t xml:space="preserve">, чем </w:t>
      </w:r>
      <w:r w:rsidRPr="00CD70A1">
        <w:rPr>
          <w:bCs/>
          <w:sz w:val="26"/>
          <w:szCs w:val="26"/>
        </w:rPr>
        <w:t>качество</w:t>
      </w:r>
      <w:r w:rsidRPr="00CD70A1">
        <w:rPr>
          <w:sz w:val="26"/>
          <w:szCs w:val="26"/>
        </w:rPr>
        <w:t xml:space="preserve">. </w:t>
      </w:r>
    </w:p>
    <w:p w14:paraId="099A3EE2" w14:textId="77777777" w:rsidR="006566B5" w:rsidRPr="00CD70A1" w:rsidRDefault="006566B5" w:rsidP="006566B5">
      <w:pPr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 w:rsidRPr="00CD70A1">
        <w:rPr>
          <w:sz w:val="26"/>
          <w:szCs w:val="26"/>
        </w:rPr>
        <w:t xml:space="preserve">Чем больше идей, тем больше вероятность найти удачное решение. Подразумевается, что </w:t>
      </w:r>
      <w:r w:rsidRPr="00CD70A1">
        <w:rPr>
          <w:bCs/>
          <w:sz w:val="26"/>
          <w:szCs w:val="26"/>
        </w:rPr>
        <w:t>количество должно перейти в качество</w:t>
      </w:r>
      <w:r w:rsidRPr="00CD70A1">
        <w:rPr>
          <w:sz w:val="26"/>
          <w:szCs w:val="26"/>
        </w:rPr>
        <w:t>.</w:t>
      </w:r>
    </w:p>
    <w:p w14:paraId="7D6B24C3" w14:textId="77777777" w:rsidR="006566B5" w:rsidRPr="00CD70A1" w:rsidRDefault="006566B5" w:rsidP="006566B5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126E43AE" w14:textId="77777777" w:rsidR="006566B5" w:rsidRPr="009D2409" w:rsidRDefault="006566B5" w:rsidP="006566B5">
      <w:pPr>
        <w:widowControl w:val="0"/>
        <w:rPr>
          <w:b/>
          <w:bCs/>
          <w:sz w:val="26"/>
          <w:szCs w:val="26"/>
        </w:rPr>
      </w:pPr>
      <w:r w:rsidRPr="008262A9">
        <w:rPr>
          <w:b/>
          <w:bCs/>
          <w:iCs/>
          <w:sz w:val="26"/>
          <w:szCs w:val="26"/>
        </w:rPr>
        <w:t>2. «Когда это применяется?» Применение</w:t>
      </w:r>
    </w:p>
    <w:p w14:paraId="2B2720FC" w14:textId="77777777" w:rsidR="006566B5" w:rsidRDefault="006566B5" w:rsidP="006566B5">
      <w:pPr>
        <w:widowControl w:val="0"/>
        <w:jc w:val="both"/>
        <w:rPr>
          <w:bCs/>
          <w:sz w:val="26"/>
          <w:szCs w:val="26"/>
        </w:rPr>
      </w:pPr>
    </w:p>
    <w:p w14:paraId="172934EC" w14:textId="77777777" w:rsidR="006566B5" w:rsidRPr="00CD70A1" w:rsidRDefault="006566B5" w:rsidP="006566B5">
      <w:pPr>
        <w:widowControl w:val="0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Этот метод может использоваться на всех этапах цикла решения проблемы: </w:t>
      </w:r>
    </w:p>
    <w:p w14:paraId="22DFFF41" w14:textId="77777777" w:rsidR="006566B5" w:rsidRPr="00CD70A1" w:rsidRDefault="006566B5" w:rsidP="006566B5">
      <w:pPr>
        <w:widowControl w:val="0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Когда проблема формулируется.</w:t>
      </w:r>
    </w:p>
    <w:p w14:paraId="065018F7" w14:textId="77777777" w:rsidR="006566B5" w:rsidRPr="00CD70A1" w:rsidRDefault="006566B5" w:rsidP="006566B5">
      <w:pPr>
        <w:widowControl w:val="0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Когда определяются ее причины или следствия.</w:t>
      </w:r>
    </w:p>
    <w:p w14:paraId="49DA5F9F" w14:textId="77777777" w:rsidR="006566B5" w:rsidRPr="00CD70A1" w:rsidRDefault="006566B5" w:rsidP="006566B5">
      <w:pPr>
        <w:widowControl w:val="0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Когда вырабатываются решения.</w:t>
      </w:r>
    </w:p>
    <w:p w14:paraId="599330D3" w14:textId="77777777" w:rsidR="006566B5" w:rsidRPr="00CD70A1" w:rsidRDefault="006566B5" w:rsidP="006566B5">
      <w:pPr>
        <w:widowControl w:val="0"/>
        <w:jc w:val="both"/>
        <w:rPr>
          <w:b/>
          <w:bCs/>
          <w:i/>
          <w:iCs/>
          <w:sz w:val="26"/>
          <w:szCs w:val="26"/>
        </w:rPr>
      </w:pPr>
    </w:p>
    <w:p w14:paraId="7EC4F53A" w14:textId="77777777" w:rsidR="006566B5" w:rsidRPr="008262A9" w:rsidRDefault="006566B5" w:rsidP="006566B5">
      <w:pPr>
        <w:widowControl w:val="0"/>
        <w:rPr>
          <w:b/>
          <w:bCs/>
          <w:iCs/>
          <w:sz w:val="26"/>
          <w:szCs w:val="26"/>
        </w:rPr>
      </w:pPr>
      <w:r w:rsidRPr="008262A9">
        <w:rPr>
          <w:b/>
          <w:bCs/>
          <w:iCs/>
          <w:sz w:val="26"/>
          <w:szCs w:val="26"/>
        </w:rPr>
        <w:t>3. «Как это применяется?» Подготовка и проведение</w:t>
      </w:r>
    </w:p>
    <w:p w14:paraId="6500A575" w14:textId="77777777" w:rsidR="006566B5" w:rsidRDefault="006566B5" w:rsidP="006566B5">
      <w:pPr>
        <w:widowControl w:val="0"/>
        <w:jc w:val="both"/>
        <w:rPr>
          <w:b/>
          <w:bCs/>
          <w:sz w:val="26"/>
          <w:szCs w:val="26"/>
        </w:rPr>
      </w:pPr>
    </w:p>
    <w:p w14:paraId="64D86F37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sz w:val="26"/>
          <w:szCs w:val="26"/>
        </w:rPr>
        <w:lastRenderedPageBreak/>
        <w:t>Подготовка</w:t>
      </w:r>
    </w:p>
    <w:p w14:paraId="5E2F7888" w14:textId="77777777" w:rsidR="006566B5" w:rsidRPr="00CD70A1" w:rsidRDefault="006566B5" w:rsidP="006566B5">
      <w:pPr>
        <w:widowControl w:val="0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Четко сформулируйте проблему. При необходимости одну сложную проблему можно разделить на несколько простых.</w:t>
      </w:r>
    </w:p>
    <w:p w14:paraId="5E2FD44B" w14:textId="77777777" w:rsidR="006566B5" w:rsidRPr="00CD70A1" w:rsidRDefault="006566B5" w:rsidP="006566B5">
      <w:pPr>
        <w:widowControl w:val="0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Сформируйте группу из пяти</w:t>
      </w:r>
      <w:r>
        <w:rPr>
          <w:bCs/>
          <w:sz w:val="26"/>
          <w:szCs w:val="26"/>
        </w:rPr>
        <w:t>–</w:t>
      </w:r>
      <w:r w:rsidRPr="00CD70A1">
        <w:rPr>
          <w:bCs/>
          <w:sz w:val="26"/>
          <w:szCs w:val="26"/>
        </w:rPr>
        <w:t>восьми человек. Привлеките экспертов в различных областях, имеющих один и тот же статус.</w:t>
      </w:r>
    </w:p>
    <w:p w14:paraId="6BF027BF" w14:textId="77777777" w:rsidR="006566B5" w:rsidRPr="00CD70A1" w:rsidRDefault="006566B5" w:rsidP="006566B5">
      <w:pPr>
        <w:widowControl w:val="0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Выберите в команде специалиста-наставника, который будет заниматься коучингом, координировать работу, помогать и руководить.</w:t>
      </w:r>
    </w:p>
    <w:p w14:paraId="7731B6CE" w14:textId="77777777" w:rsidR="006566B5" w:rsidRPr="00CD70A1" w:rsidRDefault="006566B5" w:rsidP="006566B5">
      <w:pPr>
        <w:widowControl w:val="0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До проведения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мозгового штурма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заблаговременно направьте членам команды уведомления с формулировкой проблемы и некоторой исходной информацией.</w:t>
      </w:r>
    </w:p>
    <w:p w14:paraId="493EF6BE" w14:textId="77777777" w:rsidR="006566B5" w:rsidRPr="00CD70A1" w:rsidRDefault="006566B5" w:rsidP="006566B5">
      <w:pPr>
        <w:widowControl w:val="0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Формулировка проблемы и ее границы должны быть понятны для всех. Определение проблемы, которое нередко отнимает больше времени, чем проведение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мозгового штурма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, должно позволить сформулировать ее в виде того или иного вопроса (например,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 xml:space="preserve">Как повысить эффективность </w:t>
      </w:r>
      <w:bookmarkStart w:id="0" w:name="_GoBack"/>
      <w:r w:rsidRPr="00CD70A1">
        <w:rPr>
          <w:bCs/>
          <w:sz w:val="26"/>
          <w:szCs w:val="26"/>
        </w:rPr>
        <w:t>процесса закупок?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Как сократить продолжительность производственного процесса?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>).</w:t>
      </w:r>
    </w:p>
    <w:bookmarkEnd w:id="0"/>
    <w:p w14:paraId="0F8CC53F" w14:textId="77777777" w:rsidR="006566B5" w:rsidRDefault="006566B5" w:rsidP="006566B5">
      <w:pPr>
        <w:widowControl w:val="0"/>
        <w:jc w:val="both"/>
        <w:rPr>
          <w:b/>
          <w:bCs/>
          <w:iCs/>
          <w:sz w:val="26"/>
          <w:szCs w:val="26"/>
        </w:rPr>
      </w:pPr>
    </w:p>
    <w:p w14:paraId="2677BCC8" w14:textId="77777777" w:rsidR="006566B5" w:rsidRPr="00CD70A1" w:rsidRDefault="006566B5" w:rsidP="006566B5">
      <w:pPr>
        <w:widowControl w:val="0"/>
        <w:jc w:val="both"/>
        <w:rPr>
          <w:b/>
          <w:bCs/>
          <w:sz w:val="26"/>
          <w:szCs w:val="26"/>
        </w:rPr>
      </w:pPr>
      <w:r w:rsidRPr="00CD70A1">
        <w:rPr>
          <w:b/>
          <w:bCs/>
          <w:iCs/>
          <w:sz w:val="26"/>
          <w:szCs w:val="26"/>
        </w:rPr>
        <w:t xml:space="preserve">Процесс </w:t>
      </w:r>
      <w:r>
        <w:rPr>
          <w:b/>
          <w:bCs/>
          <w:iCs/>
          <w:sz w:val="26"/>
          <w:szCs w:val="26"/>
        </w:rPr>
        <w:t>«</w:t>
      </w:r>
      <w:r w:rsidRPr="00CD70A1">
        <w:rPr>
          <w:b/>
          <w:bCs/>
          <w:iCs/>
          <w:sz w:val="26"/>
          <w:szCs w:val="26"/>
        </w:rPr>
        <w:t>мозгового штурма</w:t>
      </w:r>
      <w:r>
        <w:rPr>
          <w:b/>
          <w:bCs/>
          <w:iCs/>
          <w:sz w:val="26"/>
          <w:szCs w:val="26"/>
        </w:rPr>
        <w:t>»</w:t>
      </w:r>
    </w:p>
    <w:p w14:paraId="5A9215A7" w14:textId="77777777" w:rsidR="006566B5" w:rsidRPr="00CD70A1" w:rsidRDefault="006566B5" w:rsidP="006566B5">
      <w:pPr>
        <w:widowControl w:val="0"/>
        <w:ind w:left="360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1.</w:t>
      </w:r>
      <w:r w:rsidRPr="00CD70A1">
        <w:rPr>
          <w:bCs/>
          <w:sz w:val="26"/>
          <w:szCs w:val="26"/>
        </w:rPr>
        <w:tab/>
        <w:t xml:space="preserve">Сформулируйте проблему. Запишите ее формулировку и четыре правила проведения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мозгового штурма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на обычной или маркерной доске, так чтобы написанное было видно всем. Еще раз поставьте проблему на обсуждение.</w:t>
      </w:r>
    </w:p>
    <w:p w14:paraId="31558F12" w14:textId="77777777" w:rsidR="006566B5" w:rsidRPr="00CD70A1" w:rsidRDefault="006566B5" w:rsidP="006566B5">
      <w:pPr>
        <w:widowControl w:val="0"/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Выработайте и запишите идеи. </w:t>
      </w:r>
    </w:p>
    <w:p w14:paraId="3A5E727E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Попросите членов команды предлагать как можно больше идей, и пусть каждый, кто хочет высказаться, поднимает руку. </w:t>
      </w:r>
    </w:p>
    <w:p w14:paraId="545B1427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При необходимости предоставляйте им слово по очереди. </w:t>
      </w:r>
    </w:p>
    <w:p w14:paraId="452107D7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Нужно, чтобы у всех участников были равные возможности поделиться с другими своими соображениями (сформулированными как можно более конкретно и лаконично).</w:t>
      </w:r>
    </w:p>
    <w:p w14:paraId="1F369D9F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Эти соображения следует сразу же фиксировать на бумаге или на доске, причем написанное должно быть видно всем членам команды. </w:t>
      </w:r>
    </w:p>
    <w:p w14:paraId="0D49A06D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Ответственный за проведение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мозгового штурма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обязан проследить за тем, чтобы возможность выступить получили все его участники.</w:t>
      </w:r>
    </w:p>
    <w:p w14:paraId="5C9C29E5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Критиковать, обсуждать и оценивать идеи нельзя. </w:t>
      </w:r>
    </w:p>
    <w:p w14:paraId="6E002E26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Никому не разрешается брать на себя главную роль. </w:t>
      </w:r>
    </w:p>
    <w:p w14:paraId="17F76098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Идеи должны записываться без каких-либо поправок. </w:t>
      </w:r>
    </w:p>
    <w:p w14:paraId="08415335" w14:textId="77777777" w:rsidR="006566B5" w:rsidRPr="00CD70A1" w:rsidRDefault="006566B5" w:rsidP="006566B5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Ко всем идеям необходимо относиться уважительно и не выносить их за пределы команды, чтобы каждый участник мог высказываться открыто.</w:t>
      </w:r>
    </w:p>
    <w:p w14:paraId="4D21BD45" w14:textId="77777777" w:rsidR="006566B5" w:rsidRPr="00CD70A1" w:rsidRDefault="006566B5" w:rsidP="006566B5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Поощряйте попытки развивать идеи других. </w:t>
      </w:r>
    </w:p>
    <w:p w14:paraId="2266CF91" w14:textId="77777777" w:rsidR="006566B5" w:rsidRPr="00CD70A1" w:rsidRDefault="006566B5" w:rsidP="006566B5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Отдавайте предпочтение тем членам команды, которые строят свои идеи на уже высказанных предложениях. </w:t>
      </w:r>
    </w:p>
    <w:p w14:paraId="5D35BCCC" w14:textId="77777777" w:rsidR="006566B5" w:rsidRPr="00CD70A1" w:rsidRDefault="006566B5" w:rsidP="006566B5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Продолжайте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мозговой штурм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до тех пор, пока этот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зачет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не сдадут все. </w:t>
      </w:r>
    </w:p>
    <w:p w14:paraId="7198D71E" w14:textId="77777777" w:rsidR="006566B5" w:rsidRPr="00CD70A1" w:rsidRDefault="006566B5" w:rsidP="006566B5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ind w:left="1134"/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Нередко весь процесс занимает минут 40</w:t>
      </w:r>
      <w:r>
        <w:rPr>
          <w:bCs/>
          <w:sz w:val="26"/>
          <w:szCs w:val="26"/>
        </w:rPr>
        <w:t>–</w:t>
      </w:r>
      <w:r w:rsidRPr="00CD70A1">
        <w:rPr>
          <w:bCs/>
          <w:sz w:val="26"/>
          <w:szCs w:val="26"/>
        </w:rPr>
        <w:t>45.</w:t>
      </w:r>
    </w:p>
    <w:p w14:paraId="0F818127" w14:textId="77777777" w:rsidR="006566B5" w:rsidRPr="00CD70A1" w:rsidRDefault="006566B5" w:rsidP="006566B5">
      <w:pPr>
        <w:widowControl w:val="0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Сгруппируйте аналогичные идеи.</w:t>
      </w:r>
    </w:p>
    <w:p w14:paraId="76447454" w14:textId="77777777" w:rsidR="006566B5" w:rsidRPr="00CD70A1" w:rsidRDefault="006566B5" w:rsidP="006566B5">
      <w:pPr>
        <w:widowControl w:val="0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Установите критерии отбора идей, например, выполнимость, затраты и уместность.</w:t>
      </w:r>
    </w:p>
    <w:p w14:paraId="3B2FBF70" w14:textId="77777777" w:rsidR="006566B5" w:rsidRPr="00CD70A1" w:rsidRDefault="006566B5" w:rsidP="006566B5">
      <w:pPr>
        <w:widowControl w:val="0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 xml:space="preserve">По окончании </w:t>
      </w:r>
      <w:r>
        <w:rPr>
          <w:bCs/>
          <w:sz w:val="26"/>
          <w:szCs w:val="26"/>
        </w:rPr>
        <w:t>«</w:t>
      </w:r>
      <w:r w:rsidRPr="00CD70A1">
        <w:rPr>
          <w:bCs/>
          <w:sz w:val="26"/>
          <w:szCs w:val="26"/>
        </w:rPr>
        <w:t>мозгового штурма</w:t>
      </w:r>
      <w:r>
        <w:rPr>
          <w:bCs/>
          <w:sz w:val="26"/>
          <w:szCs w:val="26"/>
        </w:rPr>
        <w:t>»</w:t>
      </w:r>
      <w:r w:rsidRPr="00CD70A1">
        <w:rPr>
          <w:bCs/>
          <w:sz w:val="26"/>
          <w:szCs w:val="26"/>
        </w:rPr>
        <w:t xml:space="preserve"> сформируйте из его участников несколько небольших команд для оценки каждой группы идей. Пусть они проведут </w:t>
      </w:r>
      <w:r w:rsidRPr="00CD70A1">
        <w:rPr>
          <w:bCs/>
          <w:sz w:val="26"/>
          <w:szCs w:val="26"/>
        </w:rPr>
        <w:lastRenderedPageBreak/>
        <w:t>отдельные совещания, чтобы исключить негодные идеи, используя указанные критерии отбора.</w:t>
      </w:r>
    </w:p>
    <w:p w14:paraId="31D00E85" w14:textId="77777777" w:rsidR="006566B5" w:rsidRPr="00CD70A1" w:rsidRDefault="006566B5" w:rsidP="006566B5">
      <w:pPr>
        <w:widowControl w:val="0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CD70A1">
        <w:rPr>
          <w:bCs/>
          <w:sz w:val="26"/>
          <w:szCs w:val="26"/>
        </w:rPr>
        <w:t>Пусть эти команды участников сформулируют отобранные идеи и доложат о них руководству.</w:t>
      </w:r>
    </w:p>
    <w:p w14:paraId="682A47BC" w14:textId="77777777" w:rsidR="00E4115A" w:rsidRDefault="00E4115A"/>
    <w:sectPr w:rsidR="00E4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5A"/>
    <w:multiLevelType w:val="hybridMultilevel"/>
    <w:tmpl w:val="C06C8CDA"/>
    <w:lvl w:ilvl="0" w:tplc="194CF9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67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66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45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85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2A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4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26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F2955"/>
    <w:multiLevelType w:val="hybridMultilevel"/>
    <w:tmpl w:val="C3D2E010"/>
    <w:lvl w:ilvl="0" w:tplc="7E5C1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6F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E6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65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25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6F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AA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37E1A"/>
    <w:multiLevelType w:val="hybridMultilevel"/>
    <w:tmpl w:val="131A5266"/>
    <w:lvl w:ilvl="0" w:tplc="965E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47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41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C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E3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A1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8F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C2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4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237C97"/>
    <w:multiLevelType w:val="hybridMultilevel"/>
    <w:tmpl w:val="24E6D244"/>
    <w:lvl w:ilvl="0" w:tplc="3C7EF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C6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6A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C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C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01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4E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1B4FB8"/>
    <w:multiLevelType w:val="hybridMultilevel"/>
    <w:tmpl w:val="14740062"/>
    <w:lvl w:ilvl="0" w:tplc="F29E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2B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EA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6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CB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65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04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C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4A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526B0B"/>
    <w:multiLevelType w:val="hybridMultilevel"/>
    <w:tmpl w:val="AE14DB76"/>
    <w:lvl w:ilvl="0" w:tplc="DFAEC7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2C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8A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8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6E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C1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05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A8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69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1E3B"/>
    <w:multiLevelType w:val="hybridMultilevel"/>
    <w:tmpl w:val="E7B00EC8"/>
    <w:lvl w:ilvl="0" w:tplc="5C022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6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8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C7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C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A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CC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01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D961BA"/>
    <w:multiLevelType w:val="hybridMultilevel"/>
    <w:tmpl w:val="EC16BB48"/>
    <w:lvl w:ilvl="0" w:tplc="6D2E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54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C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88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E9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A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0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21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115C73"/>
    <w:multiLevelType w:val="hybridMultilevel"/>
    <w:tmpl w:val="D4AC4E36"/>
    <w:lvl w:ilvl="0" w:tplc="C266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E6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8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4A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4D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E0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8B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6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87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063F41"/>
    <w:multiLevelType w:val="hybridMultilevel"/>
    <w:tmpl w:val="ADB6ACBE"/>
    <w:lvl w:ilvl="0" w:tplc="63EE4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CF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C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6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42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6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87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0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5"/>
    <w:rsid w:val="000E0D25"/>
    <w:rsid w:val="006566B5"/>
    <w:rsid w:val="00E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E025-A05E-4FD0-805A-E7725D7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Managemеnt Journal</dc:creator>
  <cp:keywords/>
  <dc:description/>
  <cp:lastModifiedBy>Managemеnt Journal</cp:lastModifiedBy>
  <cp:revision>2</cp:revision>
  <dcterms:created xsi:type="dcterms:W3CDTF">2021-11-08T09:22:00Z</dcterms:created>
  <dcterms:modified xsi:type="dcterms:W3CDTF">2021-11-08T09:22:00Z</dcterms:modified>
</cp:coreProperties>
</file>